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BB" w:rsidRPr="00D552BB" w:rsidRDefault="00D552BB" w:rsidP="00D552BB">
      <w:pPr>
        <w:spacing w:after="0" w:line="240" w:lineRule="auto"/>
        <w:ind w:left="720" w:hanging="360"/>
        <w:rPr>
          <w:rFonts w:cstheme="minorHAnsi"/>
        </w:rPr>
      </w:pPr>
    </w:p>
    <w:p w:rsidR="00D552BB" w:rsidRDefault="00D552BB" w:rsidP="00D552BB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D552BB">
        <w:rPr>
          <w:rFonts w:cstheme="minorHAnsi"/>
          <w:sz w:val="24"/>
          <w:szCs w:val="24"/>
        </w:rPr>
        <w:t>Warszawa, dnia 4 listopada 2019 r.</w:t>
      </w:r>
    </w:p>
    <w:p w:rsidR="00D552BB" w:rsidRPr="00D552BB" w:rsidRDefault="00D552BB" w:rsidP="00D552BB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</w:p>
    <w:p w:rsidR="00D552BB" w:rsidRPr="00D552BB" w:rsidRDefault="00D552BB" w:rsidP="00D552BB">
      <w:pPr>
        <w:spacing w:after="0" w:line="240" w:lineRule="auto"/>
        <w:rPr>
          <w:rFonts w:cstheme="minorHAnsi"/>
          <w:b/>
          <w:sz w:val="24"/>
          <w:szCs w:val="24"/>
        </w:rPr>
      </w:pPr>
      <w:r w:rsidRPr="00D552BB">
        <w:rPr>
          <w:rFonts w:cstheme="minorHAnsi"/>
          <w:b/>
          <w:sz w:val="24"/>
          <w:szCs w:val="24"/>
        </w:rPr>
        <w:t>Do Uczestników postępowania</w:t>
      </w:r>
    </w:p>
    <w:p w:rsidR="00D552BB" w:rsidRPr="00D552BB" w:rsidRDefault="00D552BB" w:rsidP="00D552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52BB" w:rsidRDefault="00D552BB" w:rsidP="00D552B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552BB">
        <w:rPr>
          <w:rFonts w:cstheme="minorHAnsi"/>
          <w:sz w:val="24"/>
          <w:szCs w:val="24"/>
        </w:rPr>
        <w:t xml:space="preserve">Na podstawie art. 38 ust. </w:t>
      </w:r>
      <w:r>
        <w:rPr>
          <w:rFonts w:cstheme="minorHAnsi"/>
          <w:sz w:val="24"/>
          <w:szCs w:val="24"/>
        </w:rPr>
        <w:t>4</w:t>
      </w:r>
      <w:r w:rsidRPr="00D552BB">
        <w:rPr>
          <w:rFonts w:cstheme="minorHAnsi"/>
          <w:sz w:val="24"/>
          <w:szCs w:val="24"/>
        </w:rPr>
        <w:t xml:space="preserve"> ustawy z dnia 29 stycznia 2004 r. Prawo zamówień publicznych (tekst jednolity: Dz. U. z 201</w:t>
      </w:r>
      <w:r>
        <w:rPr>
          <w:rFonts w:cstheme="minorHAnsi"/>
          <w:sz w:val="24"/>
          <w:szCs w:val="24"/>
        </w:rPr>
        <w:t>9</w:t>
      </w:r>
      <w:r w:rsidRPr="00D552BB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1843</w:t>
      </w:r>
      <w:r w:rsidRPr="00D552BB">
        <w:rPr>
          <w:rFonts w:cstheme="minorHAnsi"/>
          <w:sz w:val="24"/>
          <w:szCs w:val="24"/>
        </w:rPr>
        <w:t xml:space="preserve">), w postępowaniu o udzielenie zamówienia publicznego na </w:t>
      </w:r>
      <w:r w:rsidRPr="00D552BB">
        <w:rPr>
          <w:rFonts w:cstheme="minorHAnsi"/>
          <w:b/>
          <w:i/>
          <w:sz w:val="24"/>
          <w:szCs w:val="24"/>
        </w:rPr>
        <w:t>Dostawę sprzętu multimedialnego, z podziałem na 2 zadania</w:t>
      </w:r>
      <w:r w:rsidRPr="00D552BB">
        <w:rPr>
          <w:rFonts w:cstheme="minorHAnsi"/>
          <w:b/>
          <w:bCs/>
          <w:i/>
          <w:sz w:val="24"/>
          <w:szCs w:val="24"/>
        </w:rPr>
        <w:t>,</w:t>
      </w:r>
      <w:r w:rsidRPr="00D552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 informuje o modyfikacji Opisu przedmiotu zamówienia w zakresie zadania nr. 1, oraz modyfikacji formularza ofertowego.</w:t>
      </w:r>
    </w:p>
    <w:p w:rsidR="00D552BB" w:rsidRPr="00D552BB" w:rsidRDefault="00D552BB" w:rsidP="00D552B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D552BB" w:rsidRDefault="00D552BB" w:rsidP="00D552B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52BB">
        <w:rPr>
          <w:sz w:val="24"/>
          <w:szCs w:val="24"/>
        </w:rPr>
        <w:t xml:space="preserve">W załączniku nr. 1 do SIWZ (Opis przedmiotu zamówienia) w części dot. zadania nr. 1, po pozycji 9, dodaje się pozycję 10: </w:t>
      </w:r>
    </w:p>
    <w:p w:rsidR="00D552BB" w:rsidRPr="00D552BB" w:rsidRDefault="00D552BB" w:rsidP="00D552BB">
      <w:pPr>
        <w:pStyle w:val="Akapitzlist"/>
        <w:spacing w:after="0" w:line="240" w:lineRule="auto"/>
        <w:rPr>
          <w:sz w:val="24"/>
          <w:szCs w:val="24"/>
        </w:rPr>
      </w:pPr>
    </w:p>
    <w:p w:rsidR="00D552BB" w:rsidRDefault="00D552BB" w:rsidP="00D552BB">
      <w:pPr>
        <w:spacing w:after="0" w:line="240" w:lineRule="auto"/>
        <w:ind w:left="708"/>
        <w:rPr>
          <w:b/>
          <w:bCs/>
          <w:i/>
          <w:iCs/>
          <w:sz w:val="24"/>
          <w:szCs w:val="24"/>
        </w:rPr>
      </w:pPr>
      <w:r w:rsidRPr="00D552BB">
        <w:rPr>
          <w:b/>
          <w:bCs/>
          <w:i/>
          <w:iCs/>
          <w:sz w:val="24"/>
          <w:szCs w:val="24"/>
        </w:rPr>
        <w:t>Reflektor typu profil oparty na źródle światła LED</w:t>
      </w:r>
      <w:r w:rsidRPr="00D552BB">
        <w:rPr>
          <w:b/>
          <w:bCs/>
          <w:i/>
          <w:iCs/>
          <w:sz w:val="24"/>
          <w:szCs w:val="24"/>
        </w:rPr>
        <w:t xml:space="preserve"> – 4 szt. - </w:t>
      </w:r>
      <w:r w:rsidRPr="00D552BB">
        <w:rPr>
          <w:b/>
          <w:bCs/>
          <w:i/>
          <w:iCs/>
          <w:sz w:val="24"/>
          <w:szCs w:val="24"/>
        </w:rPr>
        <w:t>, pracujący w</w:t>
      </w:r>
      <w:r>
        <w:rPr>
          <w:b/>
          <w:bCs/>
          <w:i/>
          <w:iCs/>
          <w:sz w:val="24"/>
          <w:szCs w:val="24"/>
        </w:rPr>
        <w:t xml:space="preserve"> </w:t>
      </w:r>
      <w:r w:rsidRPr="00D552BB">
        <w:rPr>
          <w:b/>
          <w:bCs/>
          <w:i/>
          <w:iCs/>
          <w:sz w:val="24"/>
          <w:szCs w:val="24"/>
        </w:rPr>
        <w:t>protokołach</w:t>
      </w:r>
      <w:r w:rsidRPr="00D552BB">
        <w:rPr>
          <w:b/>
          <w:bCs/>
          <w:i/>
          <w:iCs/>
          <w:sz w:val="24"/>
          <w:szCs w:val="24"/>
        </w:rPr>
        <w:t xml:space="preserve">  </w:t>
      </w:r>
      <w:r w:rsidRPr="00D552BB">
        <w:rPr>
          <w:b/>
          <w:bCs/>
          <w:i/>
          <w:iCs/>
          <w:sz w:val="24"/>
          <w:szCs w:val="24"/>
        </w:rPr>
        <w:t>DMX 512, RDM</w:t>
      </w:r>
    </w:p>
    <w:p w:rsidR="00D552BB" w:rsidRPr="00D552BB" w:rsidRDefault="00D552BB" w:rsidP="00D552BB">
      <w:pPr>
        <w:spacing w:after="0" w:line="240" w:lineRule="auto"/>
        <w:ind w:left="708"/>
        <w:rPr>
          <w:b/>
          <w:bCs/>
          <w:i/>
          <w:iCs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Urządzenie powinno posiadać następujące funkcje, parametry: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- Źródło światła diody LED minimum 6 barw: Red, Green, Blue,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Royal</w:t>
      </w:r>
      <w:proofErr w:type="spellEnd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Blue, Orange,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Lime</w:t>
      </w:r>
      <w:proofErr w:type="spellEnd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o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łącznej mocy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mocy</w:t>
      </w:r>
      <w:proofErr w:type="spellEnd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minimum 273W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Żywotność źródła minimum 50 000h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Temperatura barwowa źródła regulowana w zakresie 2800-8000K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Płynna regulacja Minus Green na oddzielnym kanale DMX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Współczynnik oddawania barw CRI minimum 92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- Funkcja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strobo</w:t>
      </w:r>
      <w:proofErr w:type="spellEnd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w zakresie minimum 0-27Hz na oddzielnym kanale DMX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Waga urządzenia bez optyki nie większa niż 7.5kg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Obsługa protokołu RDM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Przełączalna modulacja PWM z poziomu menu urządzenia w zakresie 600Hz – 25000Hz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- Bezgłośny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bezwiatrakowy</w:t>
      </w:r>
      <w:proofErr w:type="spellEnd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system chłodzenia.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System chłodzenia z użyciem wiatraków jest dopuszczalny jedynie w przypadku gdy posiada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tryb pracy gdzie wiatraki są wyłączone.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Możliwość zastosowania optyki ze zmiennym kątem świecenia w zakresach 15-30° oraz 25-</w:t>
      </w: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50°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Możliwość zastosowania optyki stałej 19°, 26°, 36°, 50°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Minimum 4 noże kadrujące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- Złącza XLR 3 i 5-pin wbudowane</w:t>
      </w:r>
    </w:p>
    <w:p w:rsidR="00D552BB" w:rsidRPr="00D552BB" w:rsidRDefault="00D552BB" w:rsidP="00D552BB">
      <w:pPr>
        <w:pStyle w:val="NormalnyWeb"/>
        <w:tabs>
          <w:tab w:val="num" w:pos="0"/>
        </w:tabs>
        <w:spacing w:before="0" w:after="0"/>
        <w:ind w:left="708"/>
        <w:textAlignment w:val="baseline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Dodatkowe akcesoria do każdego urządzenia: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Optyka Zoom 25-50°</w:t>
      </w: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Iris</w:t>
      </w:r>
      <w:proofErr w:type="spellEnd"/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Uchwyt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gobo</w:t>
      </w:r>
      <w:proofErr w:type="spellEnd"/>
    </w:p>
    <w:p w:rsid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Uchwyt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Quick</w:t>
      </w:r>
      <w:proofErr w:type="spellEnd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Trigger</w:t>
      </w:r>
      <w:proofErr w:type="spellEnd"/>
    </w:p>
    <w:p w:rsid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552BB">
        <w:rPr>
          <w:rFonts w:ascii="Calibri" w:hAnsi="Calibri" w:cs="Calibri"/>
          <w:i/>
          <w:iCs/>
          <w:color w:val="000000"/>
          <w:sz w:val="24"/>
          <w:szCs w:val="24"/>
        </w:rPr>
        <w:t>Linka zabezpieczająca</w:t>
      </w:r>
    </w:p>
    <w:p w:rsid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D552BB" w:rsidRPr="00D552BB" w:rsidRDefault="00D552BB" w:rsidP="00D552BB">
      <w:pPr>
        <w:pStyle w:val="NormalnyWeb"/>
        <w:tabs>
          <w:tab w:val="num" w:pos="284"/>
        </w:tabs>
        <w:spacing w:before="0" w:after="0"/>
        <w:ind w:left="992"/>
        <w:textAlignment w:val="baseline"/>
        <w:rPr>
          <w:rFonts w:ascii="Calibri" w:hAnsi="Calibri" w:cs="Calibri"/>
          <w:i/>
          <w:iCs/>
          <w:color w:val="000000"/>
          <w:sz w:val="24"/>
          <w:szCs w:val="24"/>
        </w:rPr>
      </w:pPr>
    </w:p>
    <w:p w:rsidR="00D552BB" w:rsidRDefault="00D552BB" w:rsidP="00D552BB">
      <w:pPr>
        <w:pStyle w:val="NormalnyWeb"/>
        <w:numPr>
          <w:ilvl w:val="0"/>
          <w:numId w:val="1"/>
        </w:numPr>
        <w:spacing w:before="0"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Formularz ofertowy – załącznik nr. 2 do SIWZ -  otrzymuje brzmienie jak w załączeniu:</w:t>
      </w:r>
    </w:p>
    <w:p w:rsidR="00D552BB" w:rsidRDefault="00D552BB" w:rsidP="00D552BB">
      <w:pPr>
        <w:pStyle w:val="NormalnyWeb"/>
        <w:spacing w:before="0"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="00D552BB" w:rsidRDefault="00D552BB" w:rsidP="00D552BB">
      <w:pPr>
        <w:pStyle w:val="NormalnyWeb"/>
        <w:spacing w:before="0"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:rsidR="00D552BB" w:rsidRDefault="00D552BB" w:rsidP="00D552BB">
      <w:pPr>
        <w:pStyle w:val="Bezodstpw"/>
        <w:spacing w:line="276" w:lineRule="auto"/>
        <w:rPr>
          <w:rFonts w:ascii="Calibri" w:hAnsi="Calibri"/>
          <w:b/>
          <w:bCs/>
          <w:sz w:val="24"/>
          <w:szCs w:val="24"/>
        </w:rPr>
      </w:pPr>
    </w:p>
    <w:p w:rsidR="00D552BB" w:rsidRPr="00DB13CE" w:rsidRDefault="00D552BB" w:rsidP="00D552BB">
      <w:pPr>
        <w:pStyle w:val="Bezodstpw"/>
        <w:spacing w:line="276" w:lineRule="auto"/>
        <w:ind w:left="638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Załącznik nr 2</w:t>
      </w:r>
      <w:r w:rsidRPr="00DB13CE">
        <w:rPr>
          <w:rFonts w:ascii="Calibri" w:hAnsi="Calibri"/>
          <w:b/>
          <w:bCs/>
          <w:sz w:val="24"/>
          <w:szCs w:val="24"/>
        </w:rPr>
        <w:t xml:space="preserve"> do SIWZ </w:t>
      </w:r>
    </w:p>
    <w:p w:rsidR="00D552BB" w:rsidRDefault="00D552BB" w:rsidP="00D552BB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</w:p>
    <w:p w:rsidR="00D552BB" w:rsidRPr="00DB13CE" w:rsidRDefault="00D552BB" w:rsidP="00D552BB">
      <w:pPr>
        <w:rPr>
          <w:rFonts w:ascii="Calibri" w:hAnsi="Calibri" w:cs="Arial"/>
          <w:b/>
        </w:rPr>
      </w:pPr>
      <w:r w:rsidRPr="00DB13CE">
        <w:rPr>
          <w:rFonts w:ascii="Calibri" w:hAnsi="Calibri" w:cs="Arial"/>
          <w:b/>
        </w:rPr>
        <w:t>Wykonawca:</w:t>
      </w:r>
    </w:p>
    <w:p w:rsidR="00D552BB" w:rsidRPr="00DB13CE" w:rsidRDefault="00D552BB" w:rsidP="00D552BB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D552BB" w:rsidRPr="00DB13CE" w:rsidRDefault="00D552BB" w:rsidP="00D552BB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(pełna nazwa/firma, adres,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</w:p>
    <w:p w:rsidR="00D552BB" w:rsidRPr="00DB13CE" w:rsidRDefault="00D552BB" w:rsidP="00D552BB">
      <w:pPr>
        <w:rPr>
          <w:rFonts w:ascii="Calibri" w:hAnsi="Calibri" w:cs="Arial"/>
          <w:u w:val="single"/>
        </w:rPr>
      </w:pPr>
      <w:r w:rsidRPr="00DB13CE">
        <w:rPr>
          <w:rFonts w:ascii="Calibri" w:hAnsi="Calibri" w:cs="Arial"/>
          <w:u w:val="single"/>
        </w:rPr>
        <w:t>reprezentowany przez:</w:t>
      </w:r>
    </w:p>
    <w:p w:rsidR="00D552BB" w:rsidRPr="00DB13CE" w:rsidRDefault="00D552BB" w:rsidP="00D552BB">
      <w:pPr>
        <w:spacing w:line="480" w:lineRule="auto"/>
        <w:ind w:right="5954"/>
        <w:rPr>
          <w:rFonts w:ascii="Calibri" w:hAnsi="Calibri" w:cs="Arial"/>
        </w:rPr>
      </w:pPr>
      <w:r w:rsidRPr="00DB13CE">
        <w:rPr>
          <w:rFonts w:ascii="Calibri" w:hAnsi="Calibri" w:cs="Arial"/>
        </w:rPr>
        <w:t>………………………………………………</w:t>
      </w:r>
    </w:p>
    <w:p w:rsidR="00D552BB" w:rsidRPr="00DB13CE" w:rsidRDefault="00D552BB" w:rsidP="00D552BB">
      <w:pPr>
        <w:ind w:right="5953"/>
        <w:rPr>
          <w:rFonts w:ascii="Calibri" w:hAnsi="Calibri" w:cs="Arial"/>
          <w:i/>
        </w:rPr>
      </w:pPr>
      <w:r w:rsidRPr="00DB13CE">
        <w:rPr>
          <w:rFonts w:ascii="Calibri" w:hAnsi="Calibri" w:cs="Arial"/>
          <w:i/>
        </w:rPr>
        <w:t>(imię, nazwisko, stanowisko/podstawa do reprezentacji)</w:t>
      </w:r>
    </w:p>
    <w:p w:rsidR="00D552BB" w:rsidRPr="00DB13CE" w:rsidRDefault="00D552BB" w:rsidP="00D552BB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</w:p>
    <w:p w:rsidR="00D552BB" w:rsidRPr="00DB13CE" w:rsidRDefault="00D552BB" w:rsidP="00D552BB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</w:p>
    <w:p w:rsidR="00D552BB" w:rsidRPr="00DB13CE" w:rsidRDefault="00D552BB" w:rsidP="00D552BB">
      <w:pPr>
        <w:pStyle w:val="Tekstwstpniesformatowany"/>
        <w:spacing w:line="276" w:lineRule="auto"/>
        <w:ind w:left="3686" w:hanging="146"/>
        <w:jc w:val="right"/>
        <w:rPr>
          <w:rFonts w:ascii="Calibri" w:hAnsi="Calibri" w:cs="Times New Roman"/>
          <w:sz w:val="24"/>
          <w:szCs w:val="24"/>
        </w:rPr>
      </w:pPr>
      <w:r w:rsidRPr="00DB13CE">
        <w:rPr>
          <w:rFonts w:ascii="Calibri" w:hAnsi="Calibri" w:cs="Times New Roman"/>
          <w:sz w:val="24"/>
          <w:szCs w:val="24"/>
        </w:rPr>
        <w:t xml:space="preserve"> ...................................., dnia ....................... 201</w:t>
      </w:r>
      <w:r>
        <w:rPr>
          <w:rFonts w:ascii="Calibri" w:hAnsi="Calibri" w:cs="Times New Roman"/>
          <w:sz w:val="24"/>
          <w:szCs w:val="24"/>
        </w:rPr>
        <w:t>9</w:t>
      </w:r>
      <w:r w:rsidRPr="00DB13CE">
        <w:rPr>
          <w:rFonts w:ascii="Calibri" w:hAnsi="Calibri" w:cs="Times New Roman"/>
          <w:sz w:val="24"/>
          <w:szCs w:val="24"/>
        </w:rPr>
        <w:t xml:space="preserve"> r. </w:t>
      </w:r>
    </w:p>
    <w:p w:rsidR="00D552BB" w:rsidRPr="00DB13CE" w:rsidRDefault="00D552BB" w:rsidP="00D552BB">
      <w:pPr>
        <w:pStyle w:val="Tekstwstpniesformatowany"/>
        <w:spacing w:line="276" w:lineRule="auto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:rsidR="00D552BB" w:rsidRPr="00DB13CE" w:rsidRDefault="00D552BB" w:rsidP="00D552BB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  <w:r w:rsidRPr="00DB13CE">
        <w:rPr>
          <w:rFonts w:ascii="Calibri" w:hAnsi="Calibri" w:cs="Times New Roman"/>
          <w:b/>
          <w:bCs/>
          <w:sz w:val="24"/>
          <w:szCs w:val="24"/>
        </w:rPr>
        <w:t>FORMULARZ OFERTY</w:t>
      </w:r>
      <w:bookmarkEnd w:id="0"/>
      <w:bookmarkEnd w:id="1"/>
      <w:bookmarkEnd w:id="2"/>
      <w:bookmarkEnd w:id="3"/>
      <w:bookmarkEnd w:id="4"/>
    </w:p>
    <w:p w:rsidR="00D552BB" w:rsidRPr="00DB13CE" w:rsidRDefault="00D552BB" w:rsidP="00D552BB">
      <w:pPr>
        <w:pStyle w:val="Tekstwstpniesformatowany"/>
        <w:spacing w:line="276" w:lineRule="auto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:rsidR="00D552BB" w:rsidRPr="00DB13CE" w:rsidRDefault="00D552BB" w:rsidP="00D552B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  <w:b/>
        </w:rPr>
      </w:pPr>
      <w:r w:rsidRPr="00DB13CE">
        <w:rPr>
          <w:rFonts w:ascii="Calibri" w:hAnsi="Calibri" w:cs="Times New Roman"/>
        </w:rPr>
        <w:t xml:space="preserve">Odpowiadając na ogłoszenie o przetargu nieograniczonym na </w:t>
      </w:r>
      <w:r w:rsidRPr="0062749D">
        <w:rPr>
          <w:rFonts w:ascii="Calibri" w:hAnsi="Calibri" w:cs="Times New Roman"/>
          <w:b/>
        </w:rPr>
        <w:t xml:space="preserve">…………………………, znak: </w:t>
      </w:r>
      <w:r w:rsidRPr="0062749D">
        <w:rPr>
          <w:rFonts w:ascii="Calibri" w:eastAsia="Calibri" w:hAnsi="Calibri"/>
          <w:b/>
          <w:color w:val="000000"/>
        </w:rPr>
        <w:t>IT/3/2019</w:t>
      </w:r>
      <w:r w:rsidRPr="00DB13CE">
        <w:rPr>
          <w:rFonts w:ascii="Calibri" w:hAnsi="Calibri" w:cs="Times New Roman"/>
          <w:b/>
          <w:bCs/>
        </w:rPr>
        <w:t xml:space="preserve"> </w:t>
      </w:r>
      <w:r w:rsidRPr="00DB13CE">
        <w:rPr>
          <w:rFonts w:ascii="Calibri" w:hAnsi="Calibri" w:cs="Times New Roman"/>
        </w:rPr>
        <w:t>zgodnie z wymaganiami określonymi w Specyfikacji Istotnych Warunków Zamówienia dla tego przetargu, składamy niniejszą ofertę.</w:t>
      </w:r>
    </w:p>
    <w:p w:rsidR="00D552BB" w:rsidRPr="00DB13CE" w:rsidRDefault="00D552BB" w:rsidP="00D552BB">
      <w:pPr>
        <w:pStyle w:val="Tekstpodstawowy"/>
        <w:numPr>
          <w:ilvl w:val="0"/>
          <w:numId w:val="3"/>
        </w:numPr>
        <w:spacing w:before="240" w:line="276" w:lineRule="auto"/>
        <w:jc w:val="both"/>
        <w:rPr>
          <w:rFonts w:ascii="Calibri" w:hAnsi="Calibri"/>
          <w:b/>
          <w:lang w:val="pl-PL"/>
        </w:rPr>
      </w:pPr>
      <w:r w:rsidRPr="00DB13CE">
        <w:rPr>
          <w:rFonts w:ascii="Calibri" w:hAnsi="Calibri"/>
          <w:b/>
        </w:rPr>
        <w:t>Oferta cenowa</w:t>
      </w:r>
      <w:r w:rsidRPr="00DB13CE">
        <w:rPr>
          <w:rFonts w:ascii="Calibri" w:hAnsi="Calibri"/>
          <w:b/>
          <w:lang w:val="pl-PL"/>
        </w:rPr>
        <w:t>:</w:t>
      </w:r>
    </w:p>
    <w:p w:rsidR="00D552BB" w:rsidRPr="005A5AB4" w:rsidRDefault="00D552BB" w:rsidP="00D552BB">
      <w:pPr>
        <w:numPr>
          <w:ilvl w:val="1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hAnsi="Calibri" w:cs="Times New Roman"/>
          <w:b/>
          <w:i/>
          <w:u w:val="single"/>
        </w:rPr>
      </w:pPr>
      <w:r w:rsidRPr="00DB13CE">
        <w:rPr>
          <w:rFonts w:ascii="Calibri" w:hAnsi="Calibri" w:cs="Times New Roman"/>
        </w:rPr>
        <w:t xml:space="preserve">Oferujemy </w:t>
      </w:r>
      <w:r w:rsidRPr="00DB13CE">
        <w:rPr>
          <w:rFonts w:ascii="Calibri" w:hAnsi="Calibri" w:cs="Times New Roman"/>
          <w:b/>
        </w:rPr>
        <w:t>wykonanie całości przedmiotu zamówienia za wynagrodzeniem w kwocie</w:t>
      </w:r>
      <w:r w:rsidRPr="00DB13CE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>………………………….</w:t>
      </w:r>
      <w:r w:rsidRPr="00DB13CE">
        <w:rPr>
          <w:rFonts w:ascii="Calibri" w:hAnsi="Calibri" w:cs="Times New Roman"/>
        </w:rPr>
        <w:t xml:space="preserve"> </w:t>
      </w:r>
      <w:r w:rsidRPr="00DB13CE">
        <w:rPr>
          <w:rFonts w:ascii="Calibri" w:hAnsi="Calibri" w:cs="Times New Roman"/>
          <w:b/>
        </w:rPr>
        <w:t>PLN brutto*</w:t>
      </w:r>
      <w:r w:rsidRPr="00DB13CE">
        <w:rPr>
          <w:rFonts w:ascii="Calibri" w:hAnsi="Calibri" w:cs="Times New Roman"/>
        </w:rPr>
        <w:t xml:space="preserve"> </w:t>
      </w:r>
    </w:p>
    <w:p w:rsidR="00D552BB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</w:t>
      </w:r>
      <w:r w:rsidRPr="00A74F08">
        <w:rPr>
          <w:rFonts w:ascii="Calibri" w:hAnsi="Calibri" w:cs="Times New Roman"/>
        </w:rPr>
        <w:t xml:space="preserve"> tym:</w:t>
      </w:r>
    </w:p>
    <w:p w:rsidR="00D552BB" w:rsidRPr="00061057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  <w:b/>
          <w:bCs/>
          <w:u w:val="single"/>
        </w:rPr>
      </w:pPr>
      <w:r w:rsidRPr="00061057">
        <w:rPr>
          <w:rFonts w:ascii="Calibri" w:hAnsi="Calibri" w:cs="Times New Roman"/>
          <w:b/>
          <w:bCs/>
          <w:u w:val="single"/>
        </w:rPr>
        <w:t>w zakresie części 1 zamówienia:</w:t>
      </w:r>
    </w:p>
    <w:p w:rsidR="00D552BB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</w:t>
      </w:r>
      <w:r w:rsidRPr="00DB13CE">
        <w:rPr>
          <w:rFonts w:ascii="Calibri" w:hAnsi="Calibri" w:cs="Times New Roman"/>
        </w:rPr>
        <w:t xml:space="preserve">ferujemy </w:t>
      </w:r>
      <w:r w:rsidRPr="00DB13CE">
        <w:rPr>
          <w:rFonts w:ascii="Calibri" w:hAnsi="Calibri" w:cs="Times New Roman"/>
          <w:b/>
        </w:rPr>
        <w:t>wykonanie przedmiotu zamówienia za wynagrodzeniem w kwocie</w:t>
      </w:r>
      <w:r w:rsidRPr="00DB13CE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>………………………….</w:t>
      </w:r>
      <w:r w:rsidRPr="00DB13CE">
        <w:rPr>
          <w:rFonts w:ascii="Calibri" w:hAnsi="Calibri" w:cs="Times New Roman"/>
        </w:rPr>
        <w:t xml:space="preserve"> </w:t>
      </w:r>
      <w:r w:rsidRPr="00DB13CE">
        <w:rPr>
          <w:rFonts w:ascii="Calibri" w:hAnsi="Calibri" w:cs="Times New Roman"/>
          <w:b/>
        </w:rPr>
        <w:t>PLN brutto*</w:t>
      </w:r>
      <w:r w:rsidRPr="00DB13CE">
        <w:rPr>
          <w:rFonts w:ascii="Calibri" w:hAnsi="Calibri" w:cs="Times New Roman"/>
        </w:rPr>
        <w:t xml:space="preserve"> </w:t>
      </w:r>
    </w:p>
    <w:p w:rsidR="00D552BB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</w:t>
      </w:r>
      <w:r w:rsidRPr="00A74F08">
        <w:rPr>
          <w:rFonts w:ascii="Calibri" w:hAnsi="Calibri" w:cs="Times New Roman"/>
        </w:rPr>
        <w:t xml:space="preserve"> tym: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393"/>
        <w:gridCol w:w="1297"/>
        <w:gridCol w:w="18"/>
        <w:gridCol w:w="1267"/>
        <w:gridCol w:w="1398"/>
        <w:gridCol w:w="1637"/>
        <w:gridCol w:w="657"/>
        <w:gridCol w:w="1684"/>
      </w:tblGrid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L.p.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Typ sprzętu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Producent</w:t>
            </w:r>
          </w:p>
        </w:tc>
        <w:tc>
          <w:tcPr>
            <w:tcW w:w="138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Model</w:t>
            </w: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Cena jednostkowa netto</w:t>
            </w: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Cena jednostkowa brutto</w:t>
            </w: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Ilość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Ilość * cena jednostkowa brutto</w:t>
            </w: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lastRenderedPageBreak/>
              <w:t>1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Ruchomy naświetlacz liniowy typu WASH oparty na 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ledowym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 źródle światła pracująca w protokole DMX 512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38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10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Ruchoma głowa typu SPOT oparta na 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ledowym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 źródle światła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38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Ruchoma głowa typu WASH oparta na 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ledowym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 źródle światła 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Ruchoma głowa typu PROFILE oparta na 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ledowym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 źródle światła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>Urządzenia typu nadajnik bezprzewodowego DMX pracujący w protokołach DMX 512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>Urządzenia typu odbiornik bezprzewodowego DMX pracujący w protokołach DMX 512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Nadajnik/odbiornik bezprzewodowego 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dmx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 xml:space="preserve"> z zasilaniem bateryjnym pracujący w protokołach DMX 512 oraz RDM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8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>Konsoleta typu “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Wing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>” do współpracy z komputerem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A60">
              <w:rPr>
                <w:rFonts w:ascii="Calibri" w:hAnsi="Calibri"/>
                <w:b/>
                <w:bCs/>
                <w:color w:val="000000"/>
              </w:rPr>
              <w:t>Urządzenie do wytwarzania mgły typu "</w:t>
            </w:r>
            <w:proofErr w:type="spellStart"/>
            <w:r w:rsidRPr="00513A60">
              <w:rPr>
                <w:rFonts w:ascii="Calibri" w:hAnsi="Calibri"/>
                <w:b/>
                <w:bCs/>
                <w:color w:val="000000"/>
              </w:rPr>
              <w:t>Hazer</w:t>
            </w:r>
            <w:proofErr w:type="spellEnd"/>
            <w:r w:rsidRPr="00513A60">
              <w:rPr>
                <w:rFonts w:ascii="Calibri" w:hAnsi="Calibri"/>
                <w:b/>
                <w:bCs/>
                <w:color w:val="000000"/>
              </w:rPr>
              <w:t>" w skrzyni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D552BB">
              <w:rPr>
                <w:rFonts w:ascii="Calibri" w:hAnsi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49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552BB">
              <w:rPr>
                <w:rFonts w:ascii="Calibri" w:hAnsi="Calibri"/>
                <w:b/>
                <w:bCs/>
                <w:color w:val="000000"/>
              </w:rPr>
              <w:t>Reflektor typu profil oparty na źródle światła LED</w:t>
            </w:r>
          </w:p>
        </w:tc>
        <w:tc>
          <w:tcPr>
            <w:tcW w:w="133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66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9160" w:type="dxa"/>
            <w:gridSpan w:val="8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right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RAZEM:</w:t>
            </w:r>
          </w:p>
        </w:tc>
        <w:tc>
          <w:tcPr>
            <w:tcW w:w="17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  <w:r w:rsidRPr="008224CE">
        <w:rPr>
          <w:rFonts w:ascii="Calibri" w:hAnsi="Calibri" w:cs="Times New Roman"/>
          <w:bCs/>
          <w:iCs/>
        </w:rPr>
        <w:t>Jednocześnie oświadczamy iż</w:t>
      </w:r>
      <w:r>
        <w:rPr>
          <w:rFonts w:ascii="Calibri" w:hAnsi="Calibri" w:cs="Times New Roman"/>
          <w:bCs/>
          <w:iCs/>
        </w:rPr>
        <w:t xml:space="preserve"> oferujemy:</w:t>
      </w: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Cs/>
          <w:iCs/>
        </w:rPr>
      </w:pPr>
      <w:r>
        <w:rPr>
          <w:rFonts w:ascii="Calibri" w:hAnsi="Calibri" w:cs="Times New Roman"/>
          <w:bCs/>
          <w:iCs/>
        </w:rPr>
        <w:t>w zakresie pozycji nr. 1:</w:t>
      </w: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</w:p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553"/>
      </w:tblGrid>
      <w:tr w:rsidR="00D552BB" w:rsidRPr="00D73700" w:rsidTr="00356E08">
        <w:trPr>
          <w:trHeight w:val="1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Nazwa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Oświadczenie*</w:t>
            </w:r>
          </w:p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(należy wpisać TAK, poniżej, przy danym zakresie ruchu)</w:t>
            </w: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Zakres ruchu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Tilt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 płynnie sterowany przez protokół DMX wynoszący mniej niż 245°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Zakres ruchu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Tilt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 płynnie sterowany przez protokół DMX wynoszący równo, lub więcej niż 245°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Cs/>
          <w:iCs/>
        </w:rPr>
      </w:pPr>
      <w:r>
        <w:rPr>
          <w:rFonts w:ascii="Calibri" w:hAnsi="Calibri" w:cs="Times New Roman"/>
          <w:bCs/>
          <w:iCs/>
        </w:rPr>
        <w:t>w zakresie pozycji nr. 3:</w:t>
      </w: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</w:p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D552BB" w:rsidRPr="00D73700" w:rsidTr="00356E08">
        <w:trPr>
          <w:trHeight w:val="1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Nazwa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Oświadczenie</w:t>
            </w:r>
          </w:p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(należy wpisać TAK, poniżej, przy danej możliwości)</w:t>
            </w: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Brak możliwości pracy w protokołach: Art.-Net,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Sacn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, Kling-Net, DMX 512, W-DMX, RDM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Praca w protokołach: Art.-Net,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Sacn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, Kling-Net, DMX 512, W-DMX, RDM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Cs/>
          <w:iCs/>
        </w:rPr>
      </w:pPr>
      <w:r>
        <w:rPr>
          <w:rFonts w:ascii="Calibri" w:hAnsi="Calibri" w:cs="Times New Roman"/>
          <w:bCs/>
          <w:iCs/>
        </w:rPr>
        <w:t>w zakresie pozycji nr. 4:</w:t>
      </w: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</w:p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52"/>
      </w:tblGrid>
      <w:tr w:rsidR="00D552BB" w:rsidRPr="00D73700" w:rsidTr="00356E08">
        <w:trPr>
          <w:trHeight w:val="1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Nazwa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Oświadczenie</w:t>
            </w:r>
          </w:p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(należy wpisać TAK, poniżej, przy danej funkcjonalności)</w:t>
            </w: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Współczynnik oddawania barw CRI wynoszący mniej niż 89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Współczynnik oddawania barw CRI wynoszący 89 lub więcej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Cs/>
          <w:iCs/>
        </w:rPr>
      </w:pPr>
      <w:r>
        <w:rPr>
          <w:rFonts w:ascii="Calibri" w:hAnsi="Calibri" w:cs="Times New Roman"/>
          <w:bCs/>
          <w:iCs/>
        </w:rPr>
        <w:t>w zakresie pozycji nr. 8:</w:t>
      </w: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</w:p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548"/>
      </w:tblGrid>
      <w:tr w:rsidR="00D552BB" w:rsidRPr="00D73700" w:rsidTr="00356E08">
        <w:trPr>
          <w:trHeight w:val="1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Nazwa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Oświadczenie</w:t>
            </w:r>
          </w:p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(należy wpisać TAK, poniżej, przy danej funkcjonalności)</w:t>
            </w: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Mniej niż 10, lub brak zmotoryzowanych suwaków (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faderów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  <w:tr w:rsidR="00D552BB" w:rsidRPr="00D73700" w:rsidTr="00356E0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Obecność przynajmniej 10 zmotoryzowanych suwaków (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faderów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Cs/>
                <w:iCs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/>
          <w:i/>
          <w:u w:val="single"/>
        </w:rPr>
      </w:pPr>
      <w:r>
        <w:rPr>
          <w:rFonts w:ascii="Calibri" w:hAnsi="Calibri" w:cs="Times New Roman"/>
          <w:b/>
          <w:i/>
          <w:u w:val="single"/>
        </w:rPr>
        <w:t>UWAGA!</w:t>
      </w: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/>
          <w:i/>
          <w:u w:val="single"/>
        </w:rPr>
      </w:pPr>
      <w:r>
        <w:rPr>
          <w:rFonts w:ascii="Calibri" w:hAnsi="Calibri" w:cs="Times New Roman"/>
          <w:b/>
          <w:i/>
          <w:u w:val="single"/>
        </w:rPr>
        <w:t xml:space="preserve">BRAK WPISANIA „TAK” lub wpisane go więcej razy niż jeden w danej tabeli, spowoduje że oferta otrzyma 0 pkt w danym </w:t>
      </w:r>
      <w:proofErr w:type="spellStart"/>
      <w:r>
        <w:rPr>
          <w:rFonts w:ascii="Calibri" w:hAnsi="Calibri" w:cs="Times New Roman"/>
          <w:b/>
          <w:i/>
          <w:u w:val="single"/>
        </w:rPr>
        <w:t>podkryterium</w:t>
      </w:r>
      <w:proofErr w:type="spellEnd"/>
    </w:p>
    <w:p w:rsidR="00D552BB" w:rsidRPr="0062749D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/>
          <w:i/>
          <w:u w:val="single"/>
        </w:rPr>
      </w:pPr>
    </w:p>
    <w:p w:rsidR="00D552BB" w:rsidRPr="008224CE" w:rsidRDefault="00D552BB" w:rsidP="00D552BB">
      <w:pPr>
        <w:tabs>
          <w:tab w:val="left" w:pos="567"/>
        </w:tabs>
        <w:spacing w:line="276" w:lineRule="auto"/>
        <w:ind w:left="567"/>
        <w:rPr>
          <w:rFonts w:ascii="Calibri" w:hAnsi="Calibri" w:cs="Times New Roman"/>
          <w:b/>
          <w:bCs/>
        </w:rPr>
      </w:pPr>
      <w:r w:rsidRPr="008224CE">
        <w:rPr>
          <w:rFonts w:ascii="Calibri" w:hAnsi="Calibri" w:cs="Times New Roman"/>
          <w:b/>
          <w:bCs/>
        </w:rPr>
        <w:t>W zakresie części 2 zamówienia</w:t>
      </w:r>
    </w:p>
    <w:p w:rsidR="00D552BB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 xml:space="preserve">Oferujemy </w:t>
      </w:r>
      <w:r w:rsidRPr="00DB13CE">
        <w:rPr>
          <w:rFonts w:ascii="Calibri" w:hAnsi="Calibri" w:cs="Times New Roman"/>
          <w:b/>
        </w:rPr>
        <w:t>wykonanie przedmiotu zamówienia za wynagrodzeniem w kwocie</w:t>
      </w:r>
      <w:r w:rsidRPr="00DB13CE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>………………………….</w:t>
      </w:r>
      <w:r w:rsidRPr="00DB13CE">
        <w:rPr>
          <w:rFonts w:ascii="Calibri" w:hAnsi="Calibri" w:cs="Times New Roman"/>
        </w:rPr>
        <w:t xml:space="preserve"> </w:t>
      </w:r>
      <w:r w:rsidRPr="00DB13CE">
        <w:rPr>
          <w:rFonts w:ascii="Calibri" w:hAnsi="Calibri" w:cs="Times New Roman"/>
          <w:b/>
        </w:rPr>
        <w:t>PLN brutto*</w:t>
      </w:r>
      <w:r w:rsidRPr="00DB13CE">
        <w:rPr>
          <w:rFonts w:ascii="Calibri" w:hAnsi="Calibri" w:cs="Times New Roman"/>
        </w:rPr>
        <w:t xml:space="preserve"> </w:t>
      </w:r>
    </w:p>
    <w:p w:rsidR="00D552BB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</w:t>
      </w:r>
      <w:r w:rsidRPr="00A74F08">
        <w:rPr>
          <w:rFonts w:ascii="Calibri" w:hAnsi="Calibri" w:cs="Times New Roman"/>
        </w:rPr>
        <w:t xml:space="preserve"> tym: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59"/>
        <w:gridCol w:w="1249"/>
        <w:gridCol w:w="866"/>
        <w:gridCol w:w="1506"/>
        <w:gridCol w:w="1506"/>
        <w:gridCol w:w="913"/>
        <w:gridCol w:w="1846"/>
      </w:tblGrid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L.p.</w:t>
            </w:r>
          </w:p>
        </w:tc>
        <w:tc>
          <w:tcPr>
            <w:tcW w:w="24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Typ sprzętu</w:t>
            </w: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Producent</w:t>
            </w: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Model</w:t>
            </w:r>
          </w:p>
        </w:tc>
        <w:tc>
          <w:tcPr>
            <w:tcW w:w="1506" w:type="dxa"/>
            <w:shd w:val="clear" w:color="auto" w:fill="auto"/>
          </w:tcPr>
          <w:p w:rsidR="00D552BB" w:rsidRPr="00620A0D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Cena jednostkowa netto</w:t>
            </w: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Cena jednostkowa brutto</w:t>
            </w: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Ilość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Ilość * cena jednostkowa brutto</w:t>
            </w: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Zestaw głośnikowy szerokopasmowy typu "</w:t>
            </w:r>
            <w:proofErr w:type="spellStart"/>
            <w:r w:rsidRPr="008224CE">
              <w:rPr>
                <w:rFonts w:ascii="Calibri" w:hAnsi="Calibri"/>
                <w:b/>
                <w:bCs/>
                <w:color w:val="000000"/>
              </w:rPr>
              <w:t>line</w:t>
            </w:r>
            <w:proofErr w:type="spellEnd"/>
            <w:r w:rsidRPr="008224C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8224CE">
              <w:rPr>
                <w:rFonts w:ascii="Calibri" w:hAnsi="Calibri"/>
                <w:b/>
                <w:bCs/>
                <w:color w:val="000000"/>
              </w:rPr>
              <w:t>array</w:t>
            </w:r>
            <w:proofErr w:type="spellEnd"/>
            <w:r w:rsidRPr="008224CE">
              <w:rPr>
                <w:rFonts w:ascii="Calibri" w:hAnsi="Calibri"/>
                <w:b/>
                <w:bCs/>
                <w:color w:val="000000"/>
              </w:rPr>
              <w:t xml:space="preserve">" </w:t>
            </w:r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Uchwyt montażowy gron głównych</w:t>
            </w:r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Akcesoria montażowe gron głównych</w:t>
            </w: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 xml:space="preserve">Zestaw głośnikowy </w:t>
            </w:r>
            <w:proofErr w:type="spellStart"/>
            <w:r w:rsidRPr="008224CE">
              <w:rPr>
                <w:rFonts w:ascii="Calibri" w:hAnsi="Calibri"/>
                <w:b/>
                <w:bCs/>
                <w:color w:val="000000"/>
              </w:rPr>
              <w:t>niskotonowy</w:t>
            </w:r>
            <w:proofErr w:type="spellEnd"/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rPr>
          <w:trHeight w:val="1076"/>
        </w:trPr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5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 xml:space="preserve">Uchwyt montażowy do zestawu </w:t>
            </w:r>
            <w:proofErr w:type="spellStart"/>
            <w:r w:rsidRPr="008224CE">
              <w:rPr>
                <w:rFonts w:ascii="Calibri" w:hAnsi="Calibri"/>
                <w:b/>
                <w:bCs/>
                <w:color w:val="000000"/>
              </w:rPr>
              <w:t>niskotonowego</w:t>
            </w:r>
            <w:proofErr w:type="spellEnd"/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6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Wzmacniacz mocy z DSP, 4 kanałowy</w:t>
            </w:r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7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Cyfrowa konsoleta foniczna</w:t>
            </w:r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8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spacing w:before="48" w:after="48"/>
              <w:jc w:val="both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8224CE">
              <w:rPr>
                <w:rFonts w:ascii="Calibri" w:hAnsi="Calibri"/>
                <w:b/>
                <w:bCs/>
                <w:color w:val="000000"/>
              </w:rPr>
              <w:t>Stage</w:t>
            </w:r>
            <w:proofErr w:type="spellEnd"/>
            <w:r w:rsidRPr="008224C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8224CE">
              <w:rPr>
                <w:rFonts w:ascii="Calibri" w:hAnsi="Calibri"/>
                <w:b/>
                <w:bCs/>
                <w:color w:val="000000"/>
              </w:rPr>
              <w:t>rack</w:t>
            </w:r>
            <w:proofErr w:type="spellEnd"/>
            <w:r w:rsidRPr="008224CE">
              <w:rPr>
                <w:rFonts w:ascii="Calibri" w:hAnsi="Calibri"/>
                <w:b/>
                <w:bCs/>
                <w:color w:val="000000"/>
              </w:rPr>
              <w:t xml:space="preserve"> cyfrowej konsolety fonicznej</w:t>
            </w:r>
          </w:p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9</w:t>
            </w:r>
          </w:p>
        </w:tc>
        <w:tc>
          <w:tcPr>
            <w:tcW w:w="2460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Okablowanie systemu</w:t>
            </w:r>
          </w:p>
        </w:tc>
        <w:tc>
          <w:tcPr>
            <w:tcW w:w="1249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575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10</w:t>
            </w:r>
          </w:p>
        </w:tc>
        <w:tc>
          <w:tcPr>
            <w:tcW w:w="2460" w:type="dxa"/>
            <w:shd w:val="clear" w:color="auto" w:fill="auto"/>
          </w:tcPr>
          <w:p w:rsidR="00D552BB" w:rsidRPr="008224CE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224CE">
              <w:rPr>
                <w:rFonts w:ascii="Calibri" w:hAnsi="Calibri"/>
                <w:b/>
                <w:bCs/>
                <w:color w:val="000000"/>
              </w:rPr>
              <w:t>Montaż, uruchomienie systemu, szkolenie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7E8E1" wp14:editId="23DDE35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104139</wp:posOffset>
                      </wp:positionV>
                      <wp:extent cx="1000125" cy="234315"/>
                      <wp:effectExtent l="0" t="0" r="28575" b="323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A18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.8pt;margin-top:8.2pt;width:78.75pt;height:18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j/1AEAAIsDAAAOAAAAZHJzL2Uyb0RvYy54bWysU01v2zAMvQ/YfxB0X/zRZdiMOMWQrrt0&#10;W4B2uyuSbAuTRYFS4uTfj1LcdF1vxXwQRJHvkXykV9fH0bKDxmDAtbxalJxpJ0EZ17f858Ptu4+c&#10;hSicEhacbvlJB369fvtmNflG1zCAVRoZkbjQTL7lQ4y+KYogBz2KsACvHTk7wFFEMrEvFIqJ2Edb&#10;1GX5oZgAlUeQOgR6vTk7+Trzd52W8UfXBR2ZbTnVFvOJ+dyls1ivRNOj8IORcxniFVWMwjhKeqG6&#10;EVGwPZoXVKORCAG6uJAwFtB1RurcA3VTlf90cz8Ir3MvJE7wF5nC/6OV3w9bZEbR7DhzYqQRfd5H&#10;yJlZneSZfGgoauO2mBqUR3fv70D+DszBZhCu1zn44eQJWyVE8QySjOApyW76BopiBPFnrY4djqyz&#10;xv9KwEROerBjHs7pMhx9jEzSY1WWZVUvOZPkq6/eX1XLnEw0iSehPYb4VcPI0qXlIaIw/RA34Bzt&#10;AeA5hzjchZiqfAIksINbY21eB+vY1PJPS0qWPAGsUcmZDex3G4vsINJC5W+u4lkYwt6pTDZoob7M&#10;9yiMPd8puXWzUkmcs8w7UKctPipIE89VztuZVupvO6Of/qH1HwAAAP//AwBQSwMEFAAGAAgAAAAh&#10;AL8Ug3bdAAAACAEAAA8AAABkcnMvZG93bnJldi54bWxMj8FOwzAQRO9I/QdrK3GjTmmbVCFOVSGB&#10;OKBIFLi78ZKExusQu0n692xPcFqNZjT7JttNthUD9r5xpGC5iEAglc40VCn4eH+624LwQZPRrSNU&#10;cEEPu3x2k+nUuJHecDiESnAJ+VQrqEPoUil9WaPVfuE6JPa+XG91YNlX0vR65HLbyvsoiqXVDfGH&#10;Wnf4WGN5Opytgh9KLp9rOWy/iyLEzy+vFWExKnU7n/YPIAJO4S8MV3xGh5yZju5MxouWdRJzkm+8&#10;BnH1k80SxFHBZrUCmWfy/4D8FwAA//8DAFBLAQItABQABgAIAAAAIQC2gziS/gAAAOEBAAATAAAA&#10;AAAAAAAAAAAAAAAAAABbQ29udGVudF9UeXBlc10ueG1sUEsBAi0AFAAGAAgAAAAhADj9If/WAAAA&#10;lAEAAAsAAAAAAAAAAAAAAAAALwEAAF9yZWxzLy5yZWxzUEsBAi0AFAAGAAgAAAAhAFh0uP/UAQAA&#10;iwMAAA4AAAAAAAAAAAAAAAAALgIAAGRycy9lMm9Eb2MueG1sUEsBAi0AFAAGAAgAAAAhAL8Ug3bd&#10;AAAACAEAAA8AAAAAAAAAAAAAAAAALgQAAGRycy9kb3ducmV2LnhtbFBLBQYAAAAABAAEAPMAAAA4&#10;BQAAAAA=&#10;"/>
                  </w:pict>
                </mc:Fallback>
              </mc:AlternateContent>
            </w:r>
          </w:p>
        </w:tc>
        <w:tc>
          <w:tcPr>
            <w:tcW w:w="1504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  <w:tr w:rsidR="00D552BB" w:rsidRPr="00513A60" w:rsidTr="00356E08">
        <w:tc>
          <w:tcPr>
            <w:tcW w:w="9073" w:type="dxa"/>
            <w:gridSpan w:val="7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right"/>
              <w:rPr>
                <w:rFonts w:ascii="Calibri" w:hAnsi="Calibri" w:cs="Times New Roman"/>
                <w:b/>
                <w:bCs/>
              </w:rPr>
            </w:pPr>
            <w:r w:rsidRPr="00513A60">
              <w:rPr>
                <w:rFonts w:ascii="Calibri" w:hAnsi="Calibri" w:cs="Times New Roman"/>
                <w:b/>
                <w:bCs/>
              </w:rPr>
              <w:t>RAZEM:</w:t>
            </w:r>
          </w:p>
        </w:tc>
        <w:tc>
          <w:tcPr>
            <w:tcW w:w="1847" w:type="dxa"/>
            <w:shd w:val="clear" w:color="auto" w:fill="auto"/>
          </w:tcPr>
          <w:p w:rsidR="00D552BB" w:rsidRPr="00513A6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ind w:left="567"/>
        <w:jc w:val="both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  <w:r w:rsidRPr="008224CE">
        <w:rPr>
          <w:rFonts w:ascii="Calibri" w:hAnsi="Calibri" w:cs="Times New Roman"/>
          <w:bCs/>
          <w:iCs/>
        </w:rPr>
        <w:t>Jednocześnie oświadczamy iż</w:t>
      </w:r>
      <w:r>
        <w:rPr>
          <w:rFonts w:ascii="Calibri" w:hAnsi="Calibri" w:cs="Times New Roman"/>
          <w:bCs/>
          <w:iCs/>
        </w:rPr>
        <w:t xml:space="preserve"> oferujemy:</w:t>
      </w:r>
    </w:p>
    <w:p w:rsidR="00D552BB" w:rsidRDefault="00D552BB" w:rsidP="00D552BB">
      <w:pPr>
        <w:tabs>
          <w:tab w:val="left" w:pos="567"/>
        </w:tabs>
        <w:spacing w:line="276" w:lineRule="auto"/>
        <w:jc w:val="both"/>
        <w:rPr>
          <w:rFonts w:ascii="Calibri" w:hAnsi="Calibri" w:cs="Times New Roman"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162"/>
      </w:tblGrid>
      <w:tr w:rsidR="00D552BB" w:rsidRPr="00D73700" w:rsidTr="00356E08">
        <w:trPr>
          <w:trHeight w:val="405"/>
        </w:trPr>
        <w:tc>
          <w:tcPr>
            <w:tcW w:w="4907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iCs/>
              </w:rPr>
            </w:pPr>
            <w:r w:rsidRPr="00D73700">
              <w:rPr>
                <w:rFonts w:ascii="Calibri" w:hAnsi="Calibri" w:cs="Times New Roman"/>
                <w:b/>
                <w:iCs/>
              </w:rPr>
              <w:t>Nazwa</w:t>
            </w:r>
          </w:p>
        </w:tc>
        <w:tc>
          <w:tcPr>
            <w:tcW w:w="4271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iCs/>
              </w:rPr>
            </w:pPr>
            <w:r w:rsidRPr="00D73700">
              <w:rPr>
                <w:rFonts w:ascii="Calibri" w:hAnsi="Calibri" w:cs="Times New Roman"/>
                <w:b/>
                <w:iCs/>
              </w:rPr>
              <w:t>Oświadczenie</w:t>
            </w:r>
          </w:p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iCs/>
              </w:rPr>
            </w:pPr>
            <w:r w:rsidRPr="00D73700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(należy wpisać TAK, lub NIE poniżej, przy danym zestawie)</w:t>
            </w:r>
          </w:p>
        </w:tc>
      </w:tr>
      <w:tr w:rsidR="00D552BB" w:rsidRPr="00D73700" w:rsidTr="00356E08">
        <w:trPr>
          <w:trHeight w:val="2625"/>
        </w:trPr>
        <w:tc>
          <w:tcPr>
            <w:tcW w:w="4907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 w:rsidRPr="00D73700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 Zestaw głośnikowych szerokopasmowych typu „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line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array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” zapewniających możliwość dokonania bez użycia żadnych narzędzi i demontażu przedniego grilla zmiany typu urządzenia z „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line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array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 xml:space="preserve">” na urządzenie typu „point </w:t>
            </w:r>
            <w:proofErr w:type="spellStart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source</w:t>
            </w:r>
            <w:proofErr w:type="spellEnd"/>
            <w:r w:rsidRPr="00D73700">
              <w:rPr>
                <w:rFonts w:ascii="Calibri" w:hAnsi="Calibri"/>
                <w:color w:val="000000"/>
                <w:shd w:val="clear" w:color="auto" w:fill="FFFFFF"/>
              </w:rPr>
              <w:t>” o dyspersji horyzontalnej mieszczącej się w zakresie 80°-90° oraz dyspersji wertykalnej mieszczącej się w zakresie 30°-40</w:t>
            </w:r>
          </w:p>
        </w:tc>
        <w:tc>
          <w:tcPr>
            <w:tcW w:w="4271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</w:p>
        </w:tc>
      </w:tr>
      <w:tr w:rsidR="00D552BB" w:rsidRPr="00D73700" w:rsidTr="00356E08">
        <w:tc>
          <w:tcPr>
            <w:tcW w:w="4907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both"/>
              <w:rPr>
                <w:rFonts w:ascii="Calibri" w:hAnsi="Calibri" w:cs="Times New Roman"/>
                <w:b/>
                <w:i/>
                <w:u w:val="single"/>
              </w:rPr>
            </w:pPr>
            <w:r w:rsidRPr="00D73700">
              <w:rPr>
                <w:rFonts w:ascii="Calibri" w:hAnsi="Calibri" w:cs="Times New Roman"/>
                <w:bCs/>
              </w:rPr>
              <w:t xml:space="preserve">Zestaw głośnikowych </w:t>
            </w:r>
            <w:proofErr w:type="spellStart"/>
            <w:r w:rsidRPr="00D73700">
              <w:rPr>
                <w:rFonts w:ascii="Calibri" w:hAnsi="Calibri" w:cs="Times New Roman"/>
                <w:bCs/>
              </w:rPr>
              <w:t>niskotonowych</w:t>
            </w:r>
            <w:proofErr w:type="spellEnd"/>
            <w:r w:rsidRPr="00D73700">
              <w:rPr>
                <w:rFonts w:ascii="Calibri" w:hAnsi="Calibri" w:cs="Times New Roman"/>
                <w:bCs/>
              </w:rPr>
              <w:t xml:space="preserve"> o charakterystyce </w:t>
            </w:r>
            <w:proofErr w:type="spellStart"/>
            <w:r w:rsidRPr="00D73700">
              <w:rPr>
                <w:rFonts w:ascii="Calibri" w:hAnsi="Calibri" w:cs="Times New Roman"/>
                <w:bCs/>
              </w:rPr>
              <w:t>kardioidalnej</w:t>
            </w:r>
            <w:proofErr w:type="spellEnd"/>
            <w:r w:rsidRPr="00D73700">
              <w:rPr>
                <w:rFonts w:ascii="Calibri" w:hAnsi="Calibri" w:cs="Times New Roman"/>
                <w:bCs/>
              </w:rPr>
              <w:t>, uzyskiwanej przy zasilaniu z jednego kanału wzmacniacza</w:t>
            </w:r>
          </w:p>
        </w:tc>
        <w:tc>
          <w:tcPr>
            <w:tcW w:w="4271" w:type="dxa"/>
            <w:shd w:val="clear" w:color="auto" w:fill="auto"/>
          </w:tcPr>
          <w:p w:rsidR="00D552BB" w:rsidRPr="00D73700" w:rsidRDefault="00D552BB" w:rsidP="00356E08">
            <w:pPr>
              <w:tabs>
                <w:tab w:val="left" w:pos="567"/>
              </w:tabs>
              <w:spacing w:line="276" w:lineRule="auto"/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</w:p>
        </w:tc>
      </w:tr>
    </w:tbl>
    <w:p w:rsidR="00D552BB" w:rsidRDefault="00D552BB" w:rsidP="00D552BB">
      <w:pPr>
        <w:tabs>
          <w:tab w:val="left" w:pos="567"/>
        </w:tabs>
        <w:spacing w:line="276" w:lineRule="auto"/>
        <w:ind w:left="709"/>
        <w:jc w:val="center"/>
        <w:rPr>
          <w:rFonts w:ascii="Calibri" w:hAnsi="Calibri" w:cs="Times New Roman"/>
          <w:b/>
          <w:i/>
          <w:u w:val="single"/>
        </w:rPr>
      </w:pP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/>
          <w:i/>
          <w:u w:val="single"/>
        </w:rPr>
      </w:pPr>
      <w:r>
        <w:rPr>
          <w:rFonts w:ascii="Calibri" w:hAnsi="Calibri" w:cs="Times New Roman"/>
          <w:b/>
          <w:i/>
          <w:u w:val="single"/>
        </w:rPr>
        <w:t>UWAGA!</w:t>
      </w:r>
    </w:p>
    <w:p w:rsidR="00D552BB" w:rsidRDefault="00D552BB" w:rsidP="00D552BB">
      <w:pPr>
        <w:tabs>
          <w:tab w:val="left" w:pos="567"/>
        </w:tabs>
        <w:spacing w:line="276" w:lineRule="auto"/>
        <w:jc w:val="center"/>
        <w:rPr>
          <w:rFonts w:ascii="Calibri" w:hAnsi="Calibri" w:cs="Times New Roman"/>
          <w:b/>
          <w:i/>
          <w:u w:val="single"/>
        </w:rPr>
      </w:pPr>
      <w:r>
        <w:rPr>
          <w:rFonts w:ascii="Calibri" w:hAnsi="Calibri" w:cs="Times New Roman"/>
          <w:b/>
          <w:i/>
          <w:u w:val="single"/>
        </w:rPr>
        <w:t xml:space="preserve">BRAK WPISANIA „TAK” lub „NIE”, spowoduje że oferta otrzyma 0 pkt w danym </w:t>
      </w:r>
      <w:proofErr w:type="spellStart"/>
      <w:r>
        <w:rPr>
          <w:rFonts w:ascii="Calibri" w:hAnsi="Calibri" w:cs="Times New Roman"/>
          <w:b/>
          <w:i/>
          <w:u w:val="single"/>
        </w:rPr>
        <w:t>podkryterium</w:t>
      </w:r>
      <w:proofErr w:type="spellEnd"/>
    </w:p>
    <w:p w:rsidR="00D552BB" w:rsidRDefault="00D552BB" w:rsidP="00D552BB">
      <w:pPr>
        <w:pStyle w:val="Tekstpodstawowy2"/>
        <w:rPr>
          <w:rFonts w:ascii="Calibri" w:eastAsia="Courier New" w:hAnsi="Calibri"/>
          <w:lang w:val="pl-PL" w:eastAsia="ar-SA"/>
        </w:rPr>
      </w:pPr>
      <w:r w:rsidRPr="00793456">
        <w:rPr>
          <w:rFonts w:ascii="Calibri" w:eastAsia="Lucida Sans Unicode" w:hAnsi="Calibri" w:cs="Calibri"/>
          <w:b/>
          <w:bCs/>
          <w:lang w:val="pl-PL" w:eastAsia="ar-SA"/>
        </w:rPr>
        <w:t>Część zamówienia, której wykonanie zamierzamy powierzyć podwykonawcy/com obejmuje (jeżeli dotyczy):</w:t>
      </w:r>
      <w:r>
        <w:t xml:space="preserve"> </w:t>
      </w:r>
      <w:r>
        <w:rPr>
          <w:rFonts w:ascii="Calibri" w:eastAsia="Courier New" w:hAnsi="Calibri"/>
          <w:lang w:val="pl-PL" w:eastAsia="ar-SA"/>
        </w:rPr>
        <w:t>………………………………………………………………………………………………………………………………………………</w:t>
      </w:r>
    </w:p>
    <w:p w:rsidR="00D552BB" w:rsidRPr="00793456" w:rsidRDefault="00D552BB" w:rsidP="00D552BB">
      <w:pPr>
        <w:ind w:right="-2"/>
        <w:rPr>
          <w:rFonts w:ascii="Calibri" w:hAnsi="Calibri" w:cs="Arial"/>
          <w:i/>
        </w:rPr>
      </w:pPr>
      <w:r>
        <w:rPr>
          <w:rFonts w:ascii="Calibri" w:hAnsi="Calibri"/>
          <w:b/>
          <w:bCs/>
        </w:rPr>
        <w:t>Dane podwykonawcy/ów</w:t>
      </w:r>
      <w:r w:rsidRPr="00DB13CE">
        <w:rPr>
          <w:rFonts w:ascii="Calibri" w:hAnsi="Calibri" w:cs="Arial"/>
          <w:i/>
        </w:rPr>
        <w:t xml:space="preserve"> (pełna nazwa/firma, adres, w zależności od podmiotu: NIP/PESEL, KRS/</w:t>
      </w:r>
      <w:proofErr w:type="spellStart"/>
      <w:r w:rsidRPr="00DB13CE">
        <w:rPr>
          <w:rFonts w:ascii="Calibri" w:hAnsi="Calibri" w:cs="Arial"/>
          <w:i/>
        </w:rPr>
        <w:t>CEiDG</w:t>
      </w:r>
      <w:proofErr w:type="spellEnd"/>
      <w:r w:rsidRPr="00DB13CE">
        <w:rPr>
          <w:rFonts w:ascii="Calibri" w:hAnsi="Calibri" w:cs="Arial"/>
          <w:i/>
        </w:rPr>
        <w:t>)</w:t>
      </w:r>
    </w:p>
    <w:p w:rsidR="00D552BB" w:rsidRPr="00DB13CE" w:rsidRDefault="00D552BB" w:rsidP="00D552BB">
      <w:pPr>
        <w:pStyle w:val="Tekstpodstawowy2"/>
        <w:spacing w:line="240" w:lineRule="auto"/>
        <w:rPr>
          <w:rFonts w:ascii="Calibri" w:hAnsi="Calibri"/>
          <w:b/>
          <w:bCs/>
        </w:rPr>
      </w:pPr>
      <w:r>
        <w:rPr>
          <w:rFonts w:ascii="Calibri" w:eastAsia="Courier New" w:hAnsi="Calibri"/>
          <w:lang w:val="pl-PL" w:eastAsia="ar-SA"/>
        </w:rPr>
        <w:t>………………………………………………………………………………………………………………………………………………</w:t>
      </w:r>
      <w:r w:rsidRPr="00DB13CE">
        <w:rPr>
          <w:rFonts w:ascii="Calibri" w:hAnsi="Calibri"/>
          <w:b/>
          <w:bCs/>
        </w:rPr>
        <w:t xml:space="preserve">udzielamy na cały przedmiot zamówienia gwarancji, trwającej przez okres </w:t>
      </w:r>
      <w:r>
        <w:rPr>
          <w:rFonts w:ascii="Calibri" w:hAnsi="Calibri"/>
          <w:b/>
          <w:bCs/>
        </w:rPr>
        <w:t xml:space="preserve">minimum </w:t>
      </w:r>
      <w:r>
        <w:rPr>
          <w:rFonts w:ascii="Calibri" w:hAnsi="Calibri"/>
          <w:b/>
          <w:bCs/>
          <w:lang w:val="pl-PL"/>
        </w:rPr>
        <w:t>……….</w:t>
      </w:r>
      <w:r>
        <w:rPr>
          <w:rFonts w:ascii="Calibri" w:hAnsi="Calibri"/>
          <w:b/>
          <w:bCs/>
        </w:rPr>
        <w:t xml:space="preserve"> </w:t>
      </w:r>
      <w:r w:rsidRPr="00DB13CE">
        <w:rPr>
          <w:rFonts w:ascii="Calibri" w:hAnsi="Calibri"/>
          <w:b/>
          <w:bCs/>
        </w:rPr>
        <w:t>miesięcy</w:t>
      </w:r>
      <w:r>
        <w:rPr>
          <w:rFonts w:ascii="Calibri" w:hAnsi="Calibri"/>
          <w:b/>
          <w:bCs/>
        </w:rPr>
        <w:t>.</w:t>
      </w:r>
    </w:p>
    <w:p w:rsidR="00D552BB" w:rsidRPr="00FE14BD" w:rsidRDefault="00D552BB" w:rsidP="00D552BB">
      <w:pPr>
        <w:numPr>
          <w:ilvl w:val="1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Calibri" w:eastAsia="Courier New" w:hAnsi="Calibri" w:cs="Times New Roman"/>
          <w:b/>
          <w:bCs/>
        </w:rPr>
      </w:pPr>
      <w:r w:rsidRPr="00FE14BD">
        <w:rPr>
          <w:rFonts w:ascii="Calibri" w:eastAsia="Courier New" w:hAnsi="Calibri" w:cs="Times New Roman"/>
          <w:b/>
          <w:bCs/>
        </w:rPr>
        <w:t>OŚWIADCZAMY IŻ ZREALIZUJEMY PRZEDMIOT UMOWY W TERMINIE WSKZANYM W SIWZ</w:t>
      </w:r>
    </w:p>
    <w:p w:rsidR="00D552BB" w:rsidRPr="00F210A9" w:rsidRDefault="00D552BB" w:rsidP="00D552BB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1.2</w:t>
      </w:r>
      <w:r>
        <w:rPr>
          <w:rFonts w:ascii="Calibri" w:hAnsi="Calibri" w:cs="Times New Roman"/>
          <w:sz w:val="24"/>
          <w:szCs w:val="24"/>
        </w:rPr>
        <w:tab/>
      </w:r>
      <w:r w:rsidRPr="00DB13CE">
        <w:rPr>
          <w:rFonts w:ascii="Calibri" w:hAnsi="Calibri" w:cs="Times New Roman"/>
          <w:sz w:val="24"/>
          <w:szCs w:val="24"/>
        </w:rPr>
        <w:t>Oświadczamy, że cena oferty obejmuje pełen zakres zamówienia określony w Załączniku nr 1 i Załączniku nr 2 do SIWZ, jak również wszystkie koszty towarzyszące wykonaniu zamówienia oraz podatek PTU (</w:t>
      </w:r>
      <w:r w:rsidRPr="00DB13CE">
        <w:rPr>
          <w:rFonts w:ascii="Calibri" w:hAnsi="Calibri" w:cs="Times New Roman"/>
          <w:bCs/>
          <w:iCs/>
          <w:sz w:val="24"/>
          <w:szCs w:val="24"/>
        </w:rPr>
        <w:t>podatek od towarów i usług)</w:t>
      </w:r>
      <w:r w:rsidRPr="00DB13CE">
        <w:rPr>
          <w:rFonts w:ascii="Calibri" w:hAnsi="Calibri" w:cs="Times New Roman"/>
          <w:iCs/>
          <w:sz w:val="24"/>
          <w:szCs w:val="24"/>
        </w:rPr>
        <w:t>.</w:t>
      </w:r>
    </w:p>
    <w:p w:rsidR="00D552BB" w:rsidRPr="00DB13CE" w:rsidRDefault="00D552BB" w:rsidP="00D552BB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iCs/>
          <w:sz w:val="24"/>
          <w:szCs w:val="24"/>
        </w:rPr>
        <w:t>1</w:t>
      </w:r>
      <w:r w:rsidRPr="00DB13CE">
        <w:rPr>
          <w:rFonts w:ascii="Calibri" w:hAnsi="Calibri" w:cs="Times New Roman"/>
          <w:iCs/>
          <w:sz w:val="24"/>
          <w:szCs w:val="24"/>
        </w:rPr>
        <w:t xml:space="preserve">.3. </w:t>
      </w:r>
      <w:r>
        <w:rPr>
          <w:rFonts w:ascii="Calibri" w:hAnsi="Calibri" w:cs="Times New Roman"/>
          <w:iCs/>
          <w:sz w:val="24"/>
          <w:szCs w:val="24"/>
        </w:rPr>
        <w:t xml:space="preserve"> </w:t>
      </w:r>
      <w:r w:rsidRPr="00DB13CE">
        <w:rPr>
          <w:rFonts w:ascii="Calibri" w:hAnsi="Calibri" w:cs="Times New Roman"/>
          <w:sz w:val="24"/>
          <w:szCs w:val="24"/>
        </w:rPr>
        <w:t xml:space="preserve">Oświadczamy, że </w:t>
      </w:r>
      <w:r w:rsidRPr="00DB13CE">
        <w:rPr>
          <w:rFonts w:ascii="Calibri" w:hAnsi="Calibri" w:cs="Times New Roman"/>
          <w:b/>
          <w:sz w:val="24"/>
          <w:szCs w:val="24"/>
        </w:rPr>
        <w:t>zapoznaliśmy się ze specyfikacją istotnych warunków zamówienia (w tym z IPU)</w:t>
      </w:r>
      <w:r w:rsidRPr="00DB13CE">
        <w:rPr>
          <w:rFonts w:ascii="Calibri" w:hAnsi="Calibri" w:cs="Times New Roman"/>
          <w:sz w:val="24"/>
          <w:szCs w:val="24"/>
        </w:rPr>
        <w:t xml:space="preserve"> i nie wnosimy do niej zastrzeżeń oraz </w:t>
      </w:r>
      <w:r w:rsidRPr="00DB13CE">
        <w:rPr>
          <w:rFonts w:ascii="Calibri" w:hAnsi="Calibri" w:cs="Times New Roman"/>
          <w:b/>
          <w:sz w:val="24"/>
          <w:szCs w:val="24"/>
        </w:rPr>
        <w:t>przyjmujemy warunki</w:t>
      </w:r>
      <w:r w:rsidRPr="00DB13CE">
        <w:rPr>
          <w:rFonts w:ascii="Calibri" w:hAnsi="Calibri" w:cs="Times New Roman"/>
          <w:sz w:val="24"/>
          <w:szCs w:val="24"/>
        </w:rPr>
        <w:t xml:space="preserve"> w niej zawarte.</w:t>
      </w:r>
    </w:p>
    <w:p w:rsidR="00D552BB" w:rsidRPr="00DB13CE" w:rsidRDefault="00D552BB" w:rsidP="00D552BB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Pr="00DB13CE">
        <w:rPr>
          <w:rFonts w:ascii="Calibri" w:hAnsi="Calibri" w:cs="Times New Roman"/>
          <w:sz w:val="24"/>
          <w:szCs w:val="24"/>
        </w:rPr>
        <w:t xml:space="preserve">.4. </w:t>
      </w:r>
      <w:r>
        <w:rPr>
          <w:rFonts w:ascii="Calibri" w:hAnsi="Calibri" w:cs="Times New Roman"/>
          <w:sz w:val="24"/>
          <w:szCs w:val="24"/>
        </w:rPr>
        <w:t xml:space="preserve">  </w:t>
      </w:r>
      <w:r w:rsidRPr="00DB13CE">
        <w:rPr>
          <w:rFonts w:ascii="Calibri" w:hAnsi="Calibri" w:cs="Times New Roman"/>
          <w:sz w:val="24"/>
          <w:szCs w:val="24"/>
        </w:rPr>
        <w:t xml:space="preserve">Oświadczamy, że </w:t>
      </w:r>
      <w:r w:rsidRPr="00DB13CE">
        <w:rPr>
          <w:rFonts w:ascii="Calibri" w:hAnsi="Calibri" w:cs="Times New Roman"/>
          <w:b/>
          <w:sz w:val="24"/>
          <w:szCs w:val="24"/>
        </w:rPr>
        <w:t>jesteśmy związani niniejszą ofertą przez okres 30 dni</w:t>
      </w:r>
      <w:r w:rsidRPr="00DB13CE">
        <w:rPr>
          <w:rFonts w:ascii="Calibri" w:hAnsi="Calibri" w:cs="Times New Roman"/>
          <w:sz w:val="24"/>
          <w:szCs w:val="24"/>
        </w:rPr>
        <w:t>,</w:t>
      </w:r>
      <w:r w:rsidRPr="00DB13CE">
        <w:rPr>
          <w:rFonts w:ascii="Calibri" w:hAnsi="Calibri"/>
          <w:bCs/>
          <w:sz w:val="24"/>
          <w:szCs w:val="24"/>
        </w:rPr>
        <w:t xml:space="preserve"> którego bieg rozpoczyna się wraz z upływem terminu składania ofert</w:t>
      </w:r>
      <w:r w:rsidRPr="00DB13CE">
        <w:rPr>
          <w:rFonts w:ascii="Calibri" w:hAnsi="Calibri" w:cs="Times New Roman"/>
          <w:sz w:val="24"/>
          <w:szCs w:val="24"/>
        </w:rPr>
        <w:t>.</w:t>
      </w:r>
    </w:p>
    <w:p w:rsidR="00D552BB" w:rsidRDefault="00D552BB" w:rsidP="00D552BB">
      <w:pPr>
        <w:pStyle w:val="Tekstwstpniesformatowany"/>
        <w:spacing w:line="276" w:lineRule="auto"/>
        <w:ind w:left="567" w:hanging="56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</w:t>
      </w:r>
      <w:r w:rsidRPr="00DB13CE">
        <w:rPr>
          <w:rFonts w:ascii="Calibri" w:hAnsi="Calibri" w:cs="Times New Roman"/>
          <w:sz w:val="24"/>
          <w:szCs w:val="24"/>
        </w:rPr>
        <w:t xml:space="preserve">.5.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DB13CE">
        <w:rPr>
          <w:rFonts w:ascii="Calibri" w:hAnsi="Calibri" w:cs="Times New Roman"/>
          <w:sz w:val="24"/>
          <w:szCs w:val="24"/>
        </w:rPr>
        <w:t>Oświadczamy, że w przypadku przyznania nam zamówienia, zobowiązujemy się do  zawarcia umowy w miejscu i terminie wskazanym przez Zamawiającego.</w:t>
      </w:r>
    </w:p>
    <w:p w:rsidR="00D552BB" w:rsidRPr="00316470" w:rsidRDefault="00D552BB" w:rsidP="00D552BB">
      <w:pPr>
        <w:tabs>
          <w:tab w:val="left" w:pos="4536"/>
        </w:tabs>
        <w:spacing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1.6</w:t>
      </w:r>
      <w:r>
        <w:rPr>
          <w:rFonts w:ascii="Calibri" w:hAnsi="Calibri" w:cs="Times New Roman"/>
        </w:rPr>
        <w:tab/>
      </w:r>
      <w:r w:rsidRPr="008E244E">
        <w:rPr>
          <w:rFonts w:ascii="Calibri" w:hAnsi="Calibri" w:cs="Times New Roman"/>
        </w:rPr>
        <w:t>Oświadczam, że wypełniłem obowiązki informacyjne przewidziane w art. 13 lub art. 14 RODO</w:t>
      </w:r>
      <w:r>
        <w:rPr>
          <w:rFonts w:ascii="Calibri" w:hAnsi="Calibri" w:cs="Times New Roman"/>
        </w:rPr>
        <w:t xml:space="preserve"> (</w:t>
      </w:r>
      <w:r w:rsidRPr="008E244E">
        <w:rPr>
          <w:rFonts w:ascii="Calibri" w:hAnsi="Calibri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8E244E">
        <w:rPr>
          <w:rFonts w:ascii="Calibri" w:hAnsi="Calibri" w:cs="Times New Roman"/>
        </w:rPr>
        <w:lastRenderedPageBreak/>
        <w:t>fizycznych, od których dane osobowe bezpośrednio lub pośrednio pozyskałem w celu ubiegania się o udzielenie zamówienia publicz</w:t>
      </w:r>
      <w:r>
        <w:rPr>
          <w:rFonts w:ascii="Calibri" w:hAnsi="Calibri" w:cs="Times New Roman"/>
        </w:rPr>
        <w:t>nego w niniejszym postępowaniu.</w:t>
      </w:r>
    </w:p>
    <w:p w:rsidR="00D552BB" w:rsidRPr="00DB13CE" w:rsidRDefault="00D552BB" w:rsidP="00D552BB">
      <w:pPr>
        <w:spacing w:before="12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1</w:t>
      </w:r>
      <w:r w:rsidRPr="00DB13CE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7</w:t>
      </w:r>
      <w:r w:rsidRPr="00DB13CE"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t xml:space="preserve">  </w:t>
      </w:r>
      <w:r w:rsidRPr="00DB13CE">
        <w:rPr>
          <w:rFonts w:ascii="Calibri" w:hAnsi="Calibri" w:cs="Times New Roman"/>
        </w:rPr>
        <w:t>Do oferty załączamy następujące dokumenty:</w:t>
      </w:r>
    </w:p>
    <w:p w:rsidR="00D552BB" w:rsidRPr="00DB13CE" w:rsidRDefault="00D552BB" w:rsidP="00D552BB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before="120" w:after="0" w:line="276" w:lineRule="auto"/>
        <w:ind w:left="896" w:hanging="45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…………………………………….</w:t>
      </w:r>
    </w:p>
    <w:p w:rsidR="00D552BB" w:rsidRPr="00DB13CE" w:rsidRDefault="00D552BB" w:rsidP="00D552BB">
      <w:pPr>
        <w:numPr>
          <w:ilvl w:val="0"/>
          <w:numId w:val="2"/>
        </w:numPr>
        <w:tabs>
          <w:tab w:val="clear" w:pos="720"/>
          <w:tab w:val="num" w:pos="900"/>
          <w:tab w:val="left" w:pos="1134"/>
        </w:tabs>
        <w:spacing w:after="0" w:line="276" w:lineRule="auto"/>
        <w:ind w:left="896" w:hanging="45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…………………………………….</w:t>
      </w:r>
    </w:p>
    <w:p w:rsidR="00D552BB" w:rsidRPr="00DB13CE" w:rsidRDefault="00D552BB" w:rsidP="00D552BB">
      <w:pPr>
        <w:pStyle w:val="Tekstpodstawowy"/>
        <w:numPr>
          <w:ilvl w:val="0"/>
          <w:numId w:val="4"/>
        </w:numPr>
        <w:spacing w:before="240" w:line="276" w:lineRule="auto"/>
        <w:ind w:left="567" w:hanging="567"/>
        <w:jc w:val="both"/>
        <w:rPr>
          <w:rFonts w:ascii="Calibri" w:hAnsi="Calibri"/>
          <w:b/>
        </w:rPr>
      </w:pPr>
      <w:r w:rsidRPr="00DB13CE">
        <w:rPr>
          <w:rFonts w:ascii="Calibri" w:hAnsi="Calibri"/>
          <w:b/>
        </w:rPr>
        <w:t>Informacje:</w:t>
      </w:r>
    </w:p>
    <w:p w:rsidR="00D552BB" w:rsidRPr="00DB13CE" w:rsidRDefault="00D552BB" w:rsidP="00D552BB">
      <w:pPr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Niniejszym informujemy, iż informacje składające się na ofertę, zawarte na stronach .................. stanowią tajemnicę przedsiębiorstwa w rozumieniu przepisów ustawy o zwalczaniu nieuczciwej konkurencji i jako takie nie mogą być ogólnie udostępnione.</w:t>
      </w:r>
    </w:p>
    <w:p w:rsidR="00D552BB" w:rsidRPr="00DB13CE" w:rsidRDefault="00D552BB" w:rsidP="00D552BB">
      <w:pPr>
        <w:numPr>
          <w:ilvl w:val="1"/>
          <w:numId w:val="5"/>
        </w:numPr>
        <w:spacing w:after="0" w:line="276" w:lineRule="auto"/>
        <w:ind w:left="567" w:hanging="567"/>
        <w:jc w:val="both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Numer rachunku bankowego, na który zostanie zwrócone wadium wpłacone w pieniądzu.</w:t>
      </w:r>
    </w:p>
    <w:p w:rsidR="00D552BB" w:rsidRPr="00DB13CE" w:rsidRDefault="00D552BB" w:rsidP="00D552BB">
      <w:pPr>
        <w:pStyle w:val="Tekstwstpniesformatowany"/>
        <w:tabs>
          <w:tab w:val="left" w:pos="567"/>
          <w:tab w:val="num" w:pos="851"/>
        </w:tabs>
        <w:spacing w:line="276" w:lineRule="auto"/>
        <w:ind w:left="567" w:hanging="141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Pr="00DB13CE"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552BB" w:rsidRPr="00DB13CE" w:rsidRDefault="00D552BB" w:rsidP="00D552BB">
      <w:pPr>
        <w:tabs>
          <w:tab w:val="left" w:pos="709"/>
        </w:tabs>
        <w:spacing w:line="276" w:lineRule="auto"/>
        <w:ind w:left="567" w:hanging="567"/>
        <w:jc w:val="both"/>
        <w:rPr>
          <w:rFonts w:ascii="Calibri" w:hAnsi="Calibri" w:cs="Times New Roman"/>
        </w:rPr>
      </w:pPr>
      <w:r w:rsidRPr="00E94660">
        <w:rPr>
          <w:rFonts w:ascii="Calibri" w:hAnsi="Calibri" w:cs="Times New Roman"/>
          <w:b/>
        </w:rPr>
        <w:t>3.</w:t>
      </w:r>
      <w:r w:rsidRPr="00DB13CE"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t xml:space="preserve">  </w:t>
      </w:r>
      <w:r w:rsidRPr="00E94660">
        <w:rPr>
          <w:rFonts w:ascii="Calibri" w:hAnsi="Calibri" w:cs="Times New Roman"/>
          <w:b/>
          <w:u w:val="single"/>
        </w:rPr>
        <w:t>Adres Wykonawcy</w:t>
      </w:r>
      <w:r w:rsidRPr="00E94660">
        <w:rPr>
          <w:rFonts w:ascii="Calibri" w:hAnsi="Calibri" w:cs="Times New Roman"/>
          <w:u w:val="single"/>
        </w:rPr>
        <w:t>, na który należy przesyłać ewentualną korespondencję</w:t>
      </w:r>
      <w:r w:rsidRPr="00DB13CE">
        <w:rPr>
          <w:rFonts w:ascii="Calibri" w:hAnsi="Calibri" w:cs="Times New Roman"/>
        </w:rPr>
        <w:t>:</w:t>
      </w:r>
    </w:p>
    <w:p w:rsidR="00D552BB" w:rsidRPr="00DB13CE" w:rsidRDefault="00D552BB" w:rsidP="00D552BB">
      <w:pPr>
        <w:tabs>
          <w:tab w:val="left" w:pos="709"/>
        </w:tabs>
        <w:spacing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Pr="00DB13CE">
        <w:rPr>
          <w:rFonts w:ascii="Calibri" w:hAnsi="Calibri" w:cs="Times New Roman"/>
        </w:rPr>
        <w:t>.......................................................................................................................................tel.................................................................................., email .........................................</w:t>
      </w:r>
    </w:p>
    <w:p w:rsidR="00D552BB" w:rsidRDefault="00D552BB" w:rsidP="00D552BB">
      <w:pPr>
        <w:tabs>
          <w:tab w:val="left" w:pos="709"/>
        </w:tabs>
        <w:spacing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Pr="00DB13CE">
        <w:rPr>
          <w:rFonts w:ascii="Calibri" w:hAnsi="Calibri" w:cs="Times New Roman"/>
        </w:rPr>
        <w:t>Osoba uprawniona do kontaktów z Zamawiającym.........................................</w:t>
      </w:r>
      <w:r>
        <w:rPr>
          <w:rFonts w:ascii="Calibri" w:hAnsi="Calibri" w:cs="Times New Roman"/>
        </w:rPr>
        <w:t>..........</w:t>
      </w:r>
      <w:r w:rsidRPr="00DB13CE">
        <w:rPr>
          <w:rFonts w:ascii="Calibri" w:hAnsi="Calibri" w:cs="Times New Roman"/>
        </w:rPr>
        <w:t xml:space="preserve"> </w:t>
      </w:r>
    </w:p>
    <w:p w:rsidR="00D552BB" w:rsidRPr="00DB13CE" w:rsidRDefault="00D552BB" w:rsidP="00D552BB">
      <w:pPr>
        <w:tabs>
          <w:tab w:val="left" w:pos="4536"/>
        </w:tabs>
        <w:spacing w:line="276" w:lineRule="auto"/>
        <w:ind w:left="5245"/>
        <w:rPr>
          <w:rFonts w:ascii="Calibri" w:hAnsi="Calibri" w:cs="Times New Roman"/>
        </w:rPr>
      </w:pPr>
      <w:r w:rsidRPr="00DB13CE">
        <w:rPr>
          <w:rFonts w:ascii="Calibri" w:hAnsi="Calibri" w:cs="Times New Roman"/>
        </w:rPr>
        <w:t>.............................................................</w:t>
      </w:r>
    </w:p>
    <w:p w:rsidR="00D552BB" w:rsidRPr="00DB13CE" w:rsidRDefault="00D552BB" w:rsidP="00D552BB">
      <w:pPr>
        <w:tabs>
          <w:tab w:val="left" w:pos="4536"/>
        </w:tabs>
        <w:spacing w:line="276" w:lineRule="auto"/>
        <w:ind w:left="4536"/>
        <w:jc w:val="right"/>
        <w:rPr>
          <w:rFonts w:ascii="Calibri" w:hAnsi="Calibri" w:cs="Times New Roman"/>
          <w:i/>
        </w:rPr>
      </w:pPr>
      <w:r w:rsidRPr="00DB13CE">
        <w:rPr>
          <w:rFonts w:ascii="Calibri" w:hAnsi="Calibri" w:cs="Times New Roman"/>
          <w:i/>
        </w:rPr>
        <w:t xml:space="preserve">      (podpis i pieczęć osoby uprawnionej </w:t>
      </w:r>
      <w:r w:rsidRPr="00DB13CE">
        <w:rPr>
          <w:rFonts w:ascii="Calibri" w:hAnsi="Calibri" w:cs="Times New Roman"/>
          <w:i/>
        </w:rPr>
        <w:br/>
        <w:t xml:space="preserve">           do reprezentacji Wykonawcy)</w:t>
      </w:r>
    </w:p>
    <w:p w:rsidR="00D552BB" w:rsidRPr="00D552BB" w:rsidRDefault="00D552BB" w:rsidP="00D552BB">
      <w:pPr>
        <w:pStyle w:val="NormalnyWeb"/>
        <w:spacing w:before="0" w:after="0"/>
        <w:textAlignment w:val="baseline"/>
        <w:rPr>
          <w:rFonts w:ascii="Calibri" w:hAnsi="Calibri" w:cs="Calibri"/>
          <w:color w:val="000000"/>
          <w:sz w:val="24"/>
          <w:szCs w:val="24"/>
        </w:rPr>
      </w:pPr>
      <w:bookmarkStart w:id="5" w:name="_GoBack"/>
      <w:bookmarkEnd w:id="5"/>
    </w:p>
    <w:sectPr w:rsidR="00D552BB" w:rsidRPr="00D552BB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1F" w:rsidRDefault="00EC0E1F" w:rsidP="00D552BB">
      <w:pPr>
        <w:spacing w:after="0" w:line="240" w:lineRule="auto"/>
      </w:pPr>
      <w:r>
        <w:separator/>
      </w:r>
    </w:p>
  </w:endnote>
  <w:endnote w:type="continuationSeparator" w:id="0">
    <w:p w:rsidR="00EC0E1F" w:rsidRDefault="00EC0E1F" w:rsidP="00D5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BD" w:rsidRDefault="00EC0E1F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4BD" w:rsidRDefault="00EC0E1F" w:rsidP="00A23648">
    <w:pPr>
      <w:pStyle w:val="Stopka"/>
      <w:ind w:right="360"/>
    </w:pPr>
  </w:p>
  <w:p w:rsidR="00FE14BD" w:rsidRDefault="00EC0E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BD" w:rsidRPr="00A17041" w:rsidRDefault="00EC0E1F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>
      <w:rPr>
        <w:rStyle w:val="Numerstrony"/>
        <w:rFonts w:ascii="Calibri" w:hAnsi="Calibri"/>
        <w:noProof/>
        <w:sz w:val="16"/>
        <w:szCs w:val="16"/>
      </w:rPr>
      <w:t>2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  <w:p w:rsidR="00FE14BD" w:rsidRDefault="00EC0E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1F" w:rsidRDefault="00EC0E1F" w:rsidP="00D552BB">
      <w:pPr>
        <w:spacing w:after="0" w:line="240" w:lineRule="auto"/>
      </w:pPr>
      <w:r>
        <w:separator/>
      </w:r>
    </w:p>
  </w:footnote>
  <w:footnote w:type="continuationSeparator" w:id="0">
    <w:p w:rsidR="00EC0E1F" w:rsidRDefault="00EC0E1F" w:rsidP="00D5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4BD" w:rsidRPr="00065E4F" w:rsidRDefault="00EC0E1F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Specyfikacja Istotnych Warunków </w:t>
    </w:r>
    <w:r w:rsidRPr="00065E4F">
      <w:rPr>
        <w:rFonts w:ascii="Times New Roman" w:hAnsi="Times New Roman" w:cs="Times New Roman"/>
        <w:iCs/>
        <w:sz w:val="22"/>
        <w:szCs w:val="22"/>
      </w:rPr>
      <w:t>Zamówienia</w:t>
    </w:r>
  </w:p>
  <w:p w:rsidR="00FE14BD" w:rsidRPr="00065E4F" w:rsidRDefault="00EC0E1F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FE14BD" w:rsidRDefault="00EC0E1F" w:rsidP="004C0C06">
    <w:pPr>
      <w:pStyle w:val="Nagwek"/>
      <w:jc w:val="right"/>
    </w:pPr>
    <w:r w:rsidRPr="00065E4F">
      <w:rPr>
        <w:rFonts w:ascii="Times New Roman" w:hAnsi="Times New Roman"/>
        <w:bCs/>
        <w:sz w:val="22"/>
        <w:szCs w:val="22"/>
      </w:rPr>
      <w:t>Znak: B</w:t>
    </w:r>
    <w:r>
      <w:rPr>
        <w:rFonts w:ascii="Times New Roman" w:hAnsi="Times New Roman"/>
        <w:bCs/>
        <w:sz w:val="22"/>
        <w:szCs w:val="22"/>
      </w:rPr>
      <w:t>P</w:t>
    </w:r>
    <w:r w:rsidRPr="00065E4F">
      <w:rPr>
        <w:rFonts w:ascii="Times New Roman" w:hAnsi="Times New Roman"/>
        <w:bCs/>
        <w:sz w:val="22"/>
        <w:szCs w:val="22"/>
      </w:rPr>
      <w:t>ZP-84-</w:t>
    </w:r>
    <w:r>
      <w:rPr>
        <w:rFonts w:ascii="Times New Roman" w:hAnsi="Times New Roman"/>
        <w:bCs/>
        <w:sz w:val="22"/>
        <w:szCs w:val="22"/>
      </w:rPr>
      <w:t>191-2010</w:t>
    </w:r>
  </w:p>
  <w:p w:rsidR="00FE14BD" w:rsidRDefault="00EC0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F10"/>
    <w:multiLevelType w:val="multilevel"/>
    <w:tmpl w:val="6EA6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388B6B43"/>
    <w:multiLevelType w:val="hybridMultilevel"/>
    <w:tmpl w:val="50D69230"/>
    <w:lvl w:ilvl="0" w:tplc="AF467F60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D2B5BD0"/>
    <w:multiLevelType w:val="hybridMultilevel"/>
    <w:tmpl w:val="1AF8E400"/>
    <w:lvl w:ilvl="0" w:tplc="703E5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03F2"/>
    <w:multiLevelType w:val="multilevel"/>
    <w:tmpl w:val="FB966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BB"/>
    <w:rsid w:val="00812797"/>
    <w:rsid w:val="00D552BB"/>
    <w:rsid w:val="00E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EEE"/>
  <w15:chartTrackingRefBased/>
  <w15:docId w15:val="{0FB38155-3035-4E09-A50C-92DD047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2B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2BB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D552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52BB"/>
  </w:style>
  <w:style w:type="character" w:customStyle="1" w:styleId="TekstpodstawowyZnak1">
    <w:name w:val="Tekst podstawowy Znak1"/>
    <w:link w:val="Tekstpodstawowy"/>
    <w:rsid w:val="00D552B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1"/>
    <w:uiPriority w:val="99"/>
    <w:rsid w:val="00D552B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D552BB"/>
  </w:style>
  <w:style w:type="character" w:customStyle="1" w:styleId="NagwekZnak1">
    <w:name w:val="Nagłówek Znak1"/>
    <w:link w:val="Nagwek"/>
    <w:uiPriority w:val="99"/>
    <w:rsid w:val="00D552BB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customStyle="1" w:styleId="Tekstwstpniesformatowany">
    <w:name w:val="Tekst wstępnie sformatowany"/>
    <w:basedOn w:val="Normalny"/>
    <w:rsid w:val="00D552B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552B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552B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uiPriority w:val="99"/>
    <w:rsid w:val="00D552BB"/>
  </w:style>
  <w:style w:type="paragraph" w:styleId="Tekstpodstawowy2">
    <w:name w:val="Body Text 2"/>
    <w:basedOn w:val="Normalny"/>
    <w:link w:val="Tekstpodstawowy2Znak"/>
    <w:rsid w:val="00D55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52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D5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a">
    <w:name w:val="wylicz a"/>
    <w:basedOn w:val="Normalny"/>
    <w:rsid w:val="00D552BB"/>
    <w:pPr>
      <w:numPr>
        <w:numId w:val="2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D552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1284</Words>
  <Characters>7707</Characters>
  <Application>Microsoft Office Word</Application>
  <DocSecurity>0</DocSecurity>
  <Lines>64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Saczywko</dc:creator>
  <cp:keywords/>
  <dc:description/>
  <cp:lastModifiedBy>Mateusz Saczywko</cp:lastModifiedBy>
  <cp:revision>1</cp:revision>
  <dcterms:created xsi:type="dcterms:W3CDTF">2019-11-04T11:20:00Z</dcterms:created>
  <dcterms:modified xsi:type="dcterms:W3CDTF">2019-11-04T11:28:00Z</dcterms:modified>
</cp:coreProperties>
</file>